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>veřejné zakázky „</w:t>
      </w:r>
      <w:r w:rsidR="0026075F" w:rsidRPr="0026075F">
        <w:rPr>
          <w:rFonts w:ascii="Arial" w:hAnsi="Arial" w:cs="Arial"/>
          <w:b/>
          <w:szCs w:val="24"/>
        </w:rPr>
        <w:t>Zpracování projektové dokumentace – Stavební úpravy MK v</w:t>
      </w:r>
      <w:r w:rsidR="00893987">
        <w:rPr>
          <w:rFonts w:ascii="Arial" w:hAnsi="Arial" w:cs="Arial"/>
          <w:b/>
          <w:szCs w:val="24"/>
        </w:rPr>
        <w:t> ul.</w:t>
      </w:r>
      <w:r w:rsidR="0026075F">
        <w:rPr>
          <w:rFonts w:ascii="Arial" w:hAnsi="Arial" w:cs="Arial"/>
          <w:b/>
          <w:szCs w:val="24"/>
        </w:rPr>
        <w:t xml:space="preserve"> </w:t>
      </w:r>
      <w:r w:rsidR="009C3397" w:rsidRPr="009C3397">
        <w:rPr>
          <w:rFonts w:ascii="Arial" w:hAnsi="Arial" w:cs="Arial"/>
          <w:b/>
        </w:rPr>
        <w:t>Souběžná, Heřmánkova, Daskabát</w:t>
      </w:r>
      <w:r w:rsidR="00893987">
        <w:rPr>
          <w:rFonts w:ascii="Arial" w:hAnsi="Arial" w:cs="Arial"/>
          <w:b/>
          <w:szCs w:val="24"/>
        </w:rPr>
        <w:t xml:space="preserve"> </w:t>
      </w:r>
      <w:r w:rsidR="0026075F">
        <w:rPr>
          <w:rFonts w:ascii="Arial" w:hAnsi="Arial" w:cs="Arial"/>
          <w:b/>
          <w:szCs w:val="24"/>
        </w:rPr>
        <w:t>v</w:t>
      </w:r>
      <w:r w:rsidR="00891620">
        <w:rPr>
          <w:rFonts w:ascii="Arial" w:hAnsi="Arial" w:cs="Arial"/>
          <w:b/>
          <w:szCs w:val="24"/>
        </w:rPr>
        <w:t> </w:t>
      </w:r>
      <w:r w:rsidR="0026075F" w:rsidRPr="0026075F">
        <w:rPr>
          <w:rFonts w:ascii="Arial" w:hAnsi="Arial" w:cs="Arial"/>
          <w:b/>
          <w:szCs w:val="24"/>
        </w:rPr>
        <w:t>Třeboni</w:t>
      </w:r>
      <w:r w:rsidR="0045716D" w:rsidRPr="00E063C0">
        <w:rPr>
          <w:rFonts w:ascii="Arial" w:hAnsi="Arial" w:cs="Arial"/>
          <w:bCs w:val="0"/>
        </w:rPr>
        <w:t>“</w:t>
      </w:r>
      <w:r w:rsidR="00DD0450" w:rsidRPr="00DD0450">
        <w:rPr>
          <w:rFonts w:ascii="Arial" w:hAnsi="Arial" w:cs="Arial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  <w:bookmarkStart w:id="0" w:name="_GoBack"/>
      <w:bookmarkEnd w:id="0"/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Pr="00A40F9A" w:rsidRDefault="00B5233D">
      <w:pPr>
        <w:rPr>
          <w:sz w:val="20"/>
        </w:rPr>
      </w:pPr>
    </w:p>
    <w:sectPr w:rsidR="00B5233D" w:rsidRPr="00A40F9A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352757"/>
    <w:rsid w:val="00360F37"/>
    <w:rsid w:val="00362DAD"/>
    <w:rsid w:val="003C2889"/>
    <w:rsid w:val="004267F0"/>
    <w:rsid w:val="0043513A"/>
    <w:rsid w:val="004522EB"/>
    <w:rsid w:val="0045716D"/>
    <w:rsid w:val="004E498D"/>
    <w:rsid w:val="00500FBF"/>
    <w:rsid w:val="00536993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C2038"/>
    <w:rsid w:val="009C3397"/>
    <w:rsid w:val="009E1ABC"/>
    <w:rsid w:val="009E6A71"/>
    <w:rsid w:val="00A110EE"/>
    <w:rsid w:val="00A22D1C"/>
    <w:rsid w:val="00A40F9A"/>
    <w:rsid w:val="00B5233D"/>
    <w:rsid w:val="00BF783B"/>
    <w:rsid w:val="00CF4FB4"/>
    <w:rsid w:val="00DD0450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E0602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Jan Cába</cp:lastModifiedBy>
  <cp:revision>4</cp:revision>
  <cp:lastPrinted>2021-05-25T09:03:00Z</cp:lastPrinted>
  <dcterms:created xsi:type="dcterms:W3CDTF">2022-12-20T10:57:00Z</dcterms:created>
  <dcterms:modified xsi:type="dcterms:W3CDTF">2024-11-29T12:52:00Z</dcterms:modified>
</cp:coreProperties>
</file>